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DC6" w:rsidRPr="00B27037" w:rsidRDefault="00A50DC6" w:rsidP="00A50DC6">
      <w:pPr>
        <w:spacing w:after="0"/>
        <w:jc w:val="center"/>
        <w:rPr>
          <w:rFonts w:ascii="Times New Roman" w:hAnsi="Times New Roman"/>
          <w:sz w:val="20"/>
          <w:szCs w:val="20"/>
        </w:rPr>
      </w:pPr>
      <w:r w:rsidRPr="00B27037">
        <w:rPr>
          <w:rFonts w:ascii="Times New Roman" w:hAnsi="Times New Roman"/>
          <w:sz w:val="20"/>
          <w:szCs w:val="20"/>
        </w:rPr>
        <w:t>ПЛАН</w:t>
      </w:r>
    </w:p>
    <w:p w:rsidR="00A50DC6" w:rsidRPr="00B27037" w:rsidRDefault="00A50DC6" w:rsidP="00A50DC6">
      <w:pPr>
        <w:spacing w:after="0"/>
        <w:jc w:val="center"/>
        <w:rPr>
          <w:rFonts w:ascii="Times New Roman" w:hAnsi="Times New Roman"/>
          <w:sz w:val="20"/>
          <w:szCs w:val="20"/>
        </w:rPr>
      </w:pPr>
      <w:r w:rsidRPr="00B27037">
        <w:rPr>
          <w:rFonts w:ascii="Times New Roman" w:hAnsi="Times New Roman"/>
          <w:sz w:val="20"/>
          <w:szCs w:val="20"/>
        </w:rPr>
        <w:t xml:space="preserve">закупки </w:t>
      </w:r>
      <w:r>
        <w:rPr>
          <w:rFonts w:ascii="Times New Roman" w:hAnsi="Times New Roman"/>
          <w:sz w:val="20"/>
          <w:szCs w:val="20"/>
        </w:rPr>
        <w:t>инновационной продукции, высокотехнологичной продукции и лекарственных средств</w:t>
      </w:r>
    </w:p>
    <w:p w:rsidR="00A50DC6" w:rsidRDefault="00A50DC6" w:rsidP="00A50DC6">
      <w:pPr>
        <w:spacing w:after="0"/>
        <w:jc w:val="center"/>
        <w:rPr>
          <w:rFonts w:ascii="Times New Roman" w:hAnsi="Times New Roman"/>
          <w:sz w:val="20"/>
          <w:szCs w:val="20"/>
        </w:rPr>
      </w:pPr>
      <w:r w:rsidRPr="00B27037">
        <w:rPr>
          <w:rFonts w:ascii="Times New Roman" w:hAnsi="Times New Roman"/>
          <w:sz w:val="20"/>
          <w:szCs w:val="20"/>
        </w:rPr>
        <w:t>на 201</w:t>
      </w:r>
      <w:r w:rsidR="004E4AEC">
        <w:rPr>
          <w:rFonts w:ascii="Times New Roman" w:hAnsi="Times New Roman"/>
          <w:sz w:val="20"/>
          <w:szCs w:val="20"/>
        </w:rPr>
        <w:t>9</w:t>
      </w:r>
      <w:r>
        <w:rPr>
          <w:rFonts w:ascii="Times New Roman" w:hAnsi="Times New Roman"/>
          <w:sz w:val="20"/>
          <w:szCs w:val="20"/>
        </w:rPr>
        <w:t>-20</w:t>
      </w:r>
      <w:r w:rsidR="00A1600B">
        <w:rPr>
          <w:rFonts w:ascii="Times New Roman" w:hAnsi="Times New Roman"/>
          <w:sz w:val="20"/>
          <w:szCs w:val="20"/>
        </w:rPr>
        <w:t>2</w:t>
      </w:r>
      <w:r w:rsidR="003F5E9A">
        <w:rPr>
          <w:rFonts w:ascii="Times New Roman" w:hAnsi="Times New Roman"/>
          <w:sz w:val="20"/>
          <w:szCs w:val="20"/>
        </w:rPr>
        <w:t>3</w:t>
      </w:r>
      <w:r>
        <w:rPr>
          <w:rFonts w:ascii="Times New Roman" w:hAnsi="Times New Roman"/>
          <w:sz w:val="20"/>
          <w:szCs w:val="20"/>
        </w:rPr>
        <w:t xml:space="preserve"> г</w:t>
      </w:r>
      <w:r w:rsidRPr="00B27037">
        <w:rPr>
          <w:rFonts w:ascii="Times New Roman" w:hAnsi="Times New Roman"/>
          <w:sz w:val="20"/>
          <w:szCs w:val="20"/>
        </w:rPr>
        <w:t>г.</w:t>
      </w:r>
    </w:p>
    <w:p w:rsidR="00A50DC6" w:rsidRPr="00B27037" w:rsidRDefault="00A50DC6" w:rsidP="00A50DC6">
      <w:pPr>
        <w:spacing w:after="0"/>
        <w:rPr>
          <w:rFonts w:ascii="Times New Roman" w:hAnsi="Times New Roman"/>
          <w:sz w:val="20"/>
          <w:szCs w:val="20"/>
        </w:rPr>
      </w:pPr>
    </w:p>
    <w:tbl>
      <w:tblPr>
        <w:tblW w:w="16020" w:type="dxa"/>
        <w:tblInd w:w="-601" w:type="dxa"/>
        <w:tblLook w:val="04A0" w:firstRow="1" w:lastRow="0" w:firstColumn="1" w:lastColumn="0" w:noHBand="0" w:noVBand="1"/>
      </w:tblPr>
      <w:tblGrid>
        <w:gridCol w:w="16571"/>
        <w:gridCol w:w="222"/>
      </w:tblGrid>
      <w:tr w:rsidR="00A50DC6" w:rsidRPr="00B27037" w:rsidTr="00C222D1">
        <w:tc>
          <w:tcPr>
            <w:tcW w:w="14983" w:type="dxa"/>
          </w:tcPr>
          <w:tbl>
            <w:tblPr>
              <w:tblW w:w="12800" w:type="dxa"/>
              <w:tblCellMar>
                <w:left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2297"/>
              <w:gridCol w:w="10503"/>
            </w:tblGrid>
            <w:tr w:rsidR="00A50DC6" w:rsidTr="00902B44">
              <w:trPr>
                <w:trHeight w:val="347"/>
              </w:trPr>
              <w:tc>
                <w:tcPr>
                  <w:tcW w:w="22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50DC6" w:rsidRPr="00902B44" w:rsidRDefault="00A50DC6">
                  <w:pPr>
                    <w:pStyle w:val="ConsPlusCell"/>
                    <w:snapToGrid w:val="0"/>
                    <w:spacing w:line="276" w:lineRule="auto"/>
                    <w:rPr>
                      <w:sz w:val="18"/>
                      <w:szCs w:val="18"/>
                    </w:rPr>
                  </w:pPr>
                  <w:r w:rsidRPr="00902B44">
                    <w:rPr>
                      <w:sz w:val="18"/>
                      <w:szCs w:val="18"/>
                    </w:rPr>
                    <w:t xml:space="preserve">Наименование заказчика          </w:t>
                  </w:r>
                </w:p>
              </w:tc>
              <w:tc>
                <w:tcPr>
                  <w:tcW w:w="105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50DC6" w:rsidRPr="00902B44" w:rsidRDefault="00A50DC6">
                  <w:pPr>
                    <w:pStyle w:val="ConsPlusCell"/>
                    <w:snapToGrid w:val="0"/>
                    <w:spacing w:line="276" w:lineRule="auto"/>
                    <w:rPr>
                      <w:sz w:val="18"/>
                      <w:szCs w:val="18"/>
                    </w:rPr>
                  </w:pPr>
                  <w:r w:rsidRPr="00902B44">
                    <w:rPr>
                      <w:sz w:val="18"/>
                      <w:szCs w:val="18"/>
                    </w:rPr>
                    <w:t>АО «</w:t>
                  </w:r>
                  <w:proofErr w:type="spellStart"/>
                  <w:r w:rsidRPr="00902B44">
                    <w:rPr>
                      <w:sz w:val="18"/>
                      <w:szCs w:val="18"/>
                    </w:rPr>
                    <w:t>Выборгтеплоэнерго</w:t>
                  </w:r>
                  <w:proofErr w:type="spellEnd"/>
                  <w:r w:rsidRPr="00902B44">
                    <w:rPr>
                      <w:sz w:val="18"/>
                      <w:szCs w:val="18"/>
                    </w:rPr>
                    <w:t>»</w:t>
                  </w:r>
                </w:p>
              </w:tc>
            </w:tr>
            <w:tr w:rsidR="00A50DC6" w:rsidTr="00902B44">
              <w:trPr>
                <w:trHeight w:val="624"/>
              </w:trPr>
              <w:tc>
                <w:tcPr>
                  <w:tcW w:w="22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50DC6" w:rsidRPr="00902B44" w:rsidRDefault="00A50DC6">
                  <w:pPr>
                    <w:pStyle w:val="ConsPlusCell"/>
                    <w:snapToGrid w:val="0"/>
                    <w:spacing w:line="276" w:lineRule="auto"/>
                    <w:rPr>
                      <w:sz w:val="18"/>
                      <w:szCs w:val="18"/>
                    </w:rPr>
                  </w:pPr>
                  <w:r w:rsidRPr="00902B44">
                    <w:rPr>
                      <w:sz w:val="18"/>
                      <w:szCs w:val="18"/>
                    </w:rPr>
                    <w:t xml:space="preserve">Адрес местонахождения заказчика </w:t>
                  </w:r>
                </w:p>
              </w:tc>
              <w:tc>
                <w:tcPr>
                  <w:tcW w:w="1050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50DC6" w:rsidRPr="00902B44" w:rsidRDefault="00C222D1">
                  <w:pPr>
                    <w:pStyle w:val="ConsPlusCell"/>
                    <w:snapToGrid w:val="0"/>
                    <w:spacing w:line="276" w:lineRule="auto"/>
                    <w:rPr>
                      <w:sz w:val="18"/>
                      <w:szCs w:val="18"/>
                    </w:rPr>
                  </w:pPr>
                  <w:r w:rsidRPr="00902B44">
                    <w:rPr>
                      <w:sz w:val="18"/>
                      <w:szCs w:val="18"/>
                    </w:rPr>
                    <w:t xml:space="preserve">188800, </w:t>
                  </w:r>
                  <w:r w:rsidR="00A50DC6" w:rsidRPr="00902B44">
                    <w:rPr>
                      <w:sz w:val="18"/>
                      <w:szCs w:val="18"/>
                    </w:rPr>
                    <w:t>Ленинградская область, г.</w:t>
                  </w:r>
                  <w:r w:rsidRPr="00902B44">
                    <w:rPr>
                      <w:sz w:val="18"/>
                      <w:szCs w:val="18"/>
                    </w:rPr>
                    <w:t xml:space="preserve"> </w:t>
                  </w:r>
                  <w:r w:rsidR="00A50DC6" w:rsidRPr="00902B44">
                    <w:rPr>
                      <w:sz w:val="18"/>
                      <w:szCs w:val="18"/>
                    </w:rPr>
                    <w:t>Выборг, ул.</w:t>
                  </w:r>
                  <w:r w:rsidRPr="00902B44">
                    <w:rPr>
                      <w:sz w:val="18"/>
                      <w:szCs w:val="18"/>
                    </w:rPr>
                    <w:t xml:space="preserve"> </w:t>
                  </w:r>
                  <w:r w:rsidR="00A50DC6" w:rsidRPr="00902B44">
                    <w:rPr>
                      <w:sz w:val="18"/>
                      <w:szCs w:val="18"/>
                    </w:rPr>
                    <w:t>Сухова, д.2</w:t>
                  </w:r>
                </w:p>
              </w:tc>
            </w:tr>
            <w:tr w:rsidR="00A50DC6" w:rsidTr="00902B44">
              <w:trPr>
                <w:trHeight w:val="130"/>
              </w:trPr>
              <w:tc>
                <w:tcPr>
                  <w:tcW w:w="22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50DC6" w:rsidRPr="00902B44" w:rsidRDefault="00A50DC6">
                  <w:pPr>
                    <w:pStyle w:val="ConsPlusCell"/>
                    <w:snapToGrid w:val="0"/>
                    <w:spacing w:line="276" w:lineRule="auto"/>
                    <w:rPr>
                      <w:sz w:val="18"/>
                      <w:szCs w:val="18"/>
                    </w:rPr>
                  </w:pPr>
                  <w:r w:rsidRPr="00902B44">
                    <w:rPr>
                      <w:sz w:val="18"/>
                      <w:szCs w:val="18"/>
                    </w:rPr>
                    <w:t xml:space="preserve">Телефон заказчика               </w:t>
                  </w:r>
                </w:p>
              </w:tc>
              <w:tc>
                <w:tcPr>
                  <w:tcW w:w="1050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50DC6" w:rsidRPr="00902B44" w:rsidRDefault="00A50DC6" w:rsidP="004E4AEC">
                  <w:pPr>
                    <w:pStyle w:val="ConsPlusCell"/>
                    <w:snapToGrid w:val="0"/>
                    <w:spacing w:line="276" w:lineRule="auto"/>
                    <w:rPr>
                      <w:sz w:val="18"/>
                      <w:szCs w:val="18"/>
                    </w:rPr>
                  </w:pPr>
                  <w:r w:rsidRPr="00902B44">
                    <w:rPr>
                      <w:sz w:val="18"/>
                      <w:szCs w:val="18"/>
                    </w:rPr>
                    <w:t>8 (813-78) 2</w:t>
                  </w:r>
                  <w:r w:rsidR="004E4AEC">
                    <w:rPr>
                      <w:sz w:val="18"/>
                      <w:szCs w:val="18"/>
                    </w:rPr>
                    <w:t>47</w:t>
                  </w:r>
                  <w:r w:rsidRPr="00902B44">
                    <w:rPr>
                      <w:sz w:val="18"/>
                      <w:szCs w:val="18"/>
                    </w:rPr>
                    <w:t>-</w:t>
                  </w:r>
                  <w:r w:rsidR="004E4AEC">
                    <w:rPr>
                      <w:sz w:val="18"/>
                      <w:szCs w:val="18"/>
                    </w:rPr>
                    <w:t>4</w:t>
                  </w:r>
                  <w:r w:rsidRPr="00902B44">
                    <w:rPr>
                      <w:sz w:val="18"/>
                      <w:szCs w:val="18"/>
                    </w:rPr>
                    <w:t>5</w:t>
                  </w:r>
                </w:p>
              </w:tc>
            </w:tr>
            <w:tr w:rsidR="00A50DC6" w:rsidTr="00902B44">
              <w:trPr>
                <w:trHeight w:val="139"/>
              </w:trPr>
              <w:tc>
                <w:tcPr>
                  <w:tcW w:w="22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50DC6" w:rsidRPr="00902B44" w:rsidRDefault="00A50DC6">
                  <w:pPr>
                    <w:pStyle w:val="ConsPlusCell"/>
                    <w:snapToGrid w:val="0"/>
                    <w:spacing w:line="276" w:lineRule="auto"/>
                    <w:rPr>
                      <w:sz w:val="18"/>
                      <w:szCs w:val="18"/>
                    </w:rPr>
                  </w:pPr>
                  <w:r w:rsidRPr="00902B44">
                    <w:rPr>
                      <w:sz w:val="18"/>
                      <w:szCs w:val="18"/>
                    </w:rPr>
                    <w:t xml:space="preserve">Электронная почта заказчика     </w:t>
                  </w:r>
                </w:p>
              </w:tc>
              <w:tc>
                <w:tcPr>
                  <w:tcW w:w="1050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50DC6" w:rsidRPr="00902B44" w:rsidRDefault="00A50DC6">
                  <w:pPr>
                    <w:pStyle w:val="ConsPlusCell"/>
                    <w:snapToGrid w:val="0"/>
                    <w:spacing w:line="276" w:lineRule="auto"/>
                    <w:rPr>
                      <w:sz w:val="18"/>
                      <w:szCs w:val="18"/>
                    </w:rPr>
                  </w:pPr>
                  <w:r w:rsidRPr="00902B44">
                    <w:rPr>
                      <w:sz w:val="18"/>
                      <w:szCs w:val="18"/>
                      <w:lang w:val="en-US"/>
                    </w:rPr>
                    <w:t>wpts@vbg.ru</w:t>
                  </w:r>
                </w:p>
              </w:tc>
            </w:tr>
            <w:tr w:rsidR="00A50DC6" w:rsidTr="00902B44">
              <w:trPr>
                <w:trHeight w:val="31"/>
              </w:trPr>
              <w:tc>
                <w:tcPr>
                  <w:tcW w:w="22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50DC6" w:rsidRPr="00902B44" w:rsidRDefault="00A50DC6">
                  <w:pPr>
                    <w:pStyle w:val="ConsPlusCell"/>
                    <w:snapToGrid w:val="0"/>
                    <w:spacing w:line="276" w:lineRule="auto"/>
                    <w:rPr>
                      <w:sz w:val="18"/>
                      <w:szCs w:val="18"/>
                    </w:rPr>
                  </w:pPr>
                  <w:r w:rsidRPr="00902B44">
                    <w:rPr>
                      <w:sz w:val="18"/>
                      <w:szCs w:val="18"/>
                    </w:rPr>
                    <w:t xml:space="preserve">ИНН                             </w:t>
                  </w:r>
                </w:p>
              </w:tc>
              <w:tc>
                <w:tcPr>
                  <w:tcW w:w="1050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50DC6" w:rsidRPr="00902B44" w:rsidRDefault="00A50DC6">
                  <w:pPr>
                    <w:pStyle w:val="ConsPlusCell"/>
                    <w:snapToGrid w:val="0"/>
                    <w:spacing w:line="276" w:lineRule="auto"/>
                    <w:rPr>
                      <w:sz w:val="18"/>
                      <w:szCs w:val="18"/>
                    </w:rPr>
                  </w:pPr>
                  <w:r w:rsidRPr="00902B44">
                    <w:rPr>
                      <w:sz w:val="18"/>
                      <w:szCs w:val="18"/>
                    </w:rPr>
                    <w:t>4704062064</w:t>
                  </w:r>
                </w:p>
              </w:tc>
            </w:tr>
            <w:tr w:rsidR="00A50DC6" w:rsidTr="00902B44">
              <w:trPr>
                <w:trHeight w:val="130"/>
              </w:trPr>
              <w:tc>
                <w:tcPr>
                  <w:tcW w:w="22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50DC6" w:rsidRPr="00902B44" w:rsidRDefault="00A50DC6">
                  <w:pPr>
                    <w:pStyle w:val="ConsPlusCell"/>
                    <w:snapToGrid w:val="0"/>
                    <w:spacing w:line="276" w:lineRule="auto"/>
                    <w:rPr>
                      <w:sz w:val="18"/>
                      <w:szCs w:val="18"/>
                    </w:rPr>
                  </w:pPr>
                  <w:r w:rsidRPr="00902B44">
                    <w:rPr>
                      <w:sz w:val="18"/>
                      <w:szCs w:val="18"/>
                    </w:rPr>
                    <w:t xml:space="preserve">КПП                             </w:t>
                  </w:r>
                </w:p>
              </w:tc>
              <w:tc>
                <w:tcPr>
                  <w:tcW w:w="1050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50DC6" w:rsidRPr="00902B44" w:rsidRDefault="00A50DC6">
                  <w:pPr>
                    <w:pStyle w:val="ConsPlusCell"/>
                    <w:snapToGrid w:val="0"/>
                    <w:spacing w:line="276" w:lineRule="auto"/>
                    <w:rPr>
                      <w:sz w:val="18"/>
                      <w:szCs w:val="18"/>
                    </w:rPr>
                  </w:pPr>
                  <w:r w:rsidRPr="00902B44">
                    <w:rPr>
                      <w:sz w:val="18"/>
                      <w:szCs w:val="18"/>
                    </w:rPr>
                    <w:t>470401001</w:t>
                  </w:r>
                </w:p>
              </w:tc>
            </w:tr>
            <w:tr w:rsidR="00A50DC6" w:rsidTr="00902B44">
              <w:trPr>
                <w:trHeight w:val="48"/>
              </w:trPr>
              <w:tc>
                <w:tcPr>
                  <w:tcW w:w="229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nil"/>
                  </w:tcBorders>
                  <w:hideMark/>
                </w:tcPr>
                <w:p w:rsidR="00A50DC6" w:rsidRPr="00902B44" w:rsidRDefault="00BB52B6">
                  <w:pPr>
                    <w:pStyle w:val="ConsPlusCell"/>
                    <w:snapToGrid w:val="0"/>
                    <w:spacing w:line="276" w:lineRule="auto"/>
                    <w:rPr>
                      <w:sz w:val="18"/>
                      <w:szCs w:val="18"/>
                    </w:rPr>
                  </w:pPr>
                  <w:hyperlink r:id="rId5" w:history="1">
                    <w:r w:rsidR="00A50DC6" w:rsidRPr="00902B44">
                      <w:rPr>
                        <w:rStyle w:val="a3"/>
                        <w:sz w:val="18"/>
                        <w:szCs w:val="18"/>
                      </w:rPr>
                      <w:t>ОКАТО</w:t>
                    </w:r>
                  </w:hyperlink>
                </w:p>
              </w:tc>
              <w:tc>
                <w:tcPr>
                  <w:tcW w:w="10503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:rsidR="00A50DC6" w:rsidRPr="00902B44" w:rsidRDefault="00A50DC6">
                  <w:pPr>
                    <w:pStyle w:val="ConsPlusCell"/>
                    <w:snapToGrid w:val="0"/>
                    <w:spacing w:line="276" w:lineRule="auto"/>
                    <w:rPr>
                      <w:sz w:val="18"/>
                      <w:szCs w:val="18"/>
                    </w:rPr>
                  </w:pPr>
                  <w:r w:rsidRPr="00902B44">
                    <w:rPr>
                      <w:sz w:val="18"/>
                      <w:szCs w:val="18"/>
                    </w:rPr>
                    <w:t>41417000000</w:t>
                  </w:r>
                </w:p>
              </w:tc>
            </w:tr>
          </w:tbl>
          <w:p w:rsidR="00A50DC6" w:rsidRDefault="00A50DC6" w:rsidP="00A50DC6">
            <w:pPr>
              <w:widowControl w:val="0"/>
              <w:autoSpaceDE w:val="0"/>
              <w:spacing w:line="240" w:lineRule="auto"/>
              <w:jc w:val="both"/>
              <w:rPr>
                <w:rFonts w:eastAsia="Times New Roman"/>
                <w:sz w:val="16"/>
                <w:szCs w:val="16"/>
                <w:lang w:eastAsia="ar-SA"/>
              </w:rPr>
            </w:pPr>
          </w:p>
          <w:p w:rsidR="00A50DC6" w:rsidRPr="00B27037" w:rsidRDefault="00A50DC6" w:rsidP="00C222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7" w:type="dxa"/>
          </w:tcPr>
          <w:p w:rsidR="00A50DC6" w:rsidRPr="00B27037" w:rsidRDefault="00A50DC6" w:rsidP="00C222D1">
            <w:pPr>
              <w:pStyle w:val="Tabletext"/>
              <w:snapToGrid w:val="0"/>
              <w:spacing w:before="0" w:after="0"/>
              <w:jc w:val="both"/>
              <w:rPr>
                <w:sz w:val="20"/>
              </w:rPr>
            </w:pPr>
          </w:p>
        </w:tc>
      </w:tr>
      <w:tr w:rsidR="00A50DC6" w:rsidRPr="00B27037" w:rsidTr="00C222D1">
        <w:tc>
          <w:tcPr>
            <w:tcW w:w="14983" w:type="dxa"/>
          </w:tcPr>
          <w:p w:rsidR="00A50DC6" w:rsidRPr="00B27037" w:rsidRDefault="00A50DC6" w:rsidP="00C222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7" w:type="dxa"/>
          </w:tcPr>
          <w:p w:rsidR="00A50DC6" w:rsidRPr="00B27037" w:rsidRDefault="00A50DC6" w:rsidP="00C222D1">
            <w:pPr>
              <w:pStyle w:val="Tabletext"/>
              <w:snapToGrid w:val="0"/>
              <w:spacing w:before="0" w:after="0"/>
              <w:jc w:val="both"/>
              <w:rPr>
                <w:sz w:val="20"/>
              </w:rPr>
            </w:pPr>
          </w:p>
        </w:tc>
      </w:tr>
      <w:tr w:rsidR="00A50DC6" w:rsidRPr="00B27037" w:rsidTr="00C222D1">
        <w:tc>
          <w:tcPr>
            <w:tcW w:w="14983" w:type="dxa"/>
          </w:tcPr>
          <w:tbl>
            <w:tblPr>
              <w:tblpPr w:leftFromText="180" w:rightFromText="180" w:vertAnchor="text" w:horzAnchor="margin" w:tblpXSpec="center" w:tblpY="21"/>
              <w:tblW w:w="1602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370"/>
              <w:gridCol w:w="788"/>
              <w:gridCol w:w="1130"/>
              <w:gridCol w:w="1418"/>
              <w:gridCol w:w="1391"/>
              <w:gridCol w:w="637"/>
              <w:gridCol w:w="1288"/>
              <w:gridCol w:w="1035"/>
              <w:gridCol w:w="778"/>
              <w:gridCol w:w="1288"/>
              <w:gridCol w:w="1434"/>
              <w:gridCol w:w="1221"/>
              <w:gridCol w:w="1086"/>
              <w:gridCol w:w="996"/>
              <w:gridCol w:w="1160"/>
            </w:tblGrid>
            <w:tr w:rsidR="00C222D1" w:rsidRPr="00B27037" w:rsidTr="00BB52B6">
              <w:tc>
                <w:tcPr>
                  <w:tcW w:w="393" w:type="dxa"/>
                  <w:vMerge w:val="restart"/>
                </w:tcPr>
                <w:p w:rsidR="00C222D1" w:rsidRPr="00902B44" w:rsidRDefault="00C222D1" w:rsidP="00902B44">
                  <w:pPr>
                    <w:spacing w:after="0" w:line="240" w:lineRule="auto"/>
                    <w:ind w:left="-113" w:firstLine="11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2B44">
                    <w:rPr>
                      <w:rFonts w:ascii="Times New Roman" w:hAnsi="Times New Roman"/>
                      <w:sz w:val="20"/>
                      <w:szCs w:val="20"/>
                    </w:rPr>
                    <w:t xml:space="preserve">№ </w:t>
                  </w:r>
                  <w:proofErr w:type="gramStart"/>
                  <w:r w:rsidRPr="00902B44">
                    <w:rPr>
                      <w:rFonts w:ascii="Times New Roman" w:hAnsi="Times New Roman"/>
                      <w:sz w:val="20"/>
                      <w:szCs w:val="20"/>
                    </w:rPr>
                    <w:t>п</w:t>
                  </w:r>
                  <w:proofErr w:type="gramEnd"/>
                  <w:r w:rsidRPr="00902B44">
                    <w:rPr>
                      <w:rFonts w:ascii="Times New Roman" w:hAnsi="Times New Roman"/>
                      <w:sz w:val="20"/>
                      <w:szCs w:val="20"/>
                    </w:rPr>
                    <w:t>/п</w:t>
                  </w:r>
                </w:p>
              </w:tc>
              <w:tc>
                <w:tcPr>
                  <w:tcW w:w="810" w:type="dxa"/>
                  <w:vMerge w:val="restart"/>
                </w:tcPr>
                <w:p w:rsidR="00C222D1" w:rsidRPr="00902B44" w:rsidRDefault="00C222D1" w:rsidP="00902B44">
                  <w:pPr>
                    <w:spacing w:after="0" w:line="240" w:lineRule="auto"/>
                    <w:ind w:left="-113" w:firstLine="11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2B44">
                    <w:rPr>
                      <w:rFonts w:ascii="Times New Roman" w:hAnsi="Times New Roman"/>
                      <w:sz w:val="20"/>
                      <w:szCs w:val="20"/>
                    </w:rPr>
                    <w:t>Код по ОКВЭД</w:t>
                  </w:r>
                </w:p>
              </w:tc>
              <w:tc>
                <w:tcPr>
                  <w:tcW w:w="794" w:type="dxa"/>
                  <w:vMerge w:val="restart"/>
                </w:tcPr>
                <w:p w:rsidR="00C222D1" w:rsidRPr="00902B44" w:rsidRDefault="00C222D1" w:rsidP="00902B44">
                  <w:pPr>
                    <w:spacing w:after="0" w:line="240" w:lineRule="auto"/>
                    <w:ind w:left="-113" w:firstLine="11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2B44">
                    <w:rPr>
                      <w:rFonts w:ascii="Times New Roman" w:hAnsi="Times New Roman"/>
                      <w:sz w:val="20"/>
                      <w:szCs w:val="20"/>
                    </w:rPr>
                    <w:t>Код по ОКДП</w:t>
                  </w:r>
                </w:p>
              </w:tc>
              <w:tc>
                <w:tcPr>
                  <w:tcW w:w="11918" w:type="dxa"/>
                  <w:gridSpan w:val="10"/>
                </w:tcPr>
                <w:p w:rsidR="00C222D1" w:rsidRPr="00902B44" w:rsidRDefault="00C222D1" w:rsidP="00902B44">
                  <w:pPr>
                    <w:spacing w:after="0" w:line="240" w:lineRule="auto"/>
                    <w:ind w:left="-113" w:firstLine="11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2B44">
                    <w:rPr>
                      <w:rFonts w:ascii="Times New Roman" w:hAnsi="Times New Roman"/>
                      <w:sz w:val="20"/>
                      <w:szCs w:val="20"/>
                    </w:rPr>
                    <w:t>Условия договора</w:t>
                  </w:r>
                </w:p>
              </w:tc>
              <w:tc>
                <w:tcPr>
                  <w:tcW w:w="921" w:type="dxa"/>
                  <w:vMerge w:val="restart"/>
                </w:tcPr>
                <w:p w:rsidR="00C222D1" w:rsidRPr="00902B44" w:rsidRDefault="00C222D1" w:rsidP="00902B44">
                  <w:pPr>
                    <w:spacing w:after="0" w:line="240" w:lineRule="auto"/>
                    <w:ind w:left="-113" w:firstLine="11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2B44">
                    <w:rPr>
                      <w:rFonts w:ascii="Times New Roman" w:hAnsi="Times New Roman"/>
                      <w:sz w:val="20"/>
                      <w:szCs w:val="20"/>
                    </w:rPr>
                    <w:t>Способ закупки</w:t>
                  </w:r>
                </w:p>
              </w:tc>
              <w:tc>
                <w:tcPr>
                  <w:tcW w:w="1184" w:type="dxa"/>
                  <w:vMerge w:val="restart"/>
                </w:tcPr>
                <w:p w:rsidR="00C222D1" w:rsidRPr="00902B44" w:rsidRDefault="00C222D1" w:rsidP="00902B44">
                  <w:pPr>
                    <w:spacing w:after="0" w:line="240" w:lineRule="auto"/>
                    <w:ind w:left="-113" w:firstLine="11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2B44">
                    <w:rPr>
                      <w:rFonts w:ascii="Times New Roman" w:hAnsi="Times New Roman"/>
                      <w:sz w:val="20"/>
                      <w:szCs w:val="20"/>
                    </w:rPr>
                    <w:t>Закупка в электронной форме</w:t>
                  </w:r>
                </w:p>
              </w:tc>
            </w:tr>
            <w:tr w:rsidR="00C222D1" w:rsidRPr="00B27037" w:rsidTr="00BB52B6">
              <w:tc>
                <w:tcPr>
                  <w:tcW w:w="393" w:type="dxa"/>
                  <w:vMerge/>
                </w:tcPr>
                <w:p w:rsidR="00C222D1" w:rsidRPr="00902B44" w:rsidRDefault="00C222D1" w:rsidP="00902B44">
                  <w:pPr>
                    <w:spacing w:after="0" w:line="240" w:lineRule="auto"/>
                    <w:ind w:left="-113" w:firstLine="11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10" w:type="dxa"/>
                  <w:vMerge/>
                </w:tcPr>
                <w:p w:rsidR="00C222D1" w:rsidRPr="00902B44" w:rsidRDefault="00C222D1" w:rsidP="00902B44">
                  <w:pPr>
                    <w:spacing w:after="0" w:line="240" w:lineRule="auto"/>
                    <w:ind w:left="-113" w:firstLine="11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94" w:type="dxa"/>
                  <w:vMerge/>
                </w:tcPr>
                <w:p w:rsidR="00C222D1" w:rsidRPr="00902B44" w:rsidRDefault="00C222D1" w:rsidP="00902B44">
                  <w:pPr>
                    <w:spacing w:after="0" w:line="240" w:lineRule="auto"/>
                    <w:ind w:left="-113" w:firstLine="11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44" w:type="dxa"/>
                  <w:vMerge w:val="restart"/>
                </w:tcPr>
                <w:p w:rsidR="00C222D1" w:rsidRPr="00902B44" w:rsidRDefault="00C222D1" w:rsidP="00902B44">
                  <w:pPr>
                    <w:spacing w:after="0" w:line="240" w:lineRule="auto"/>
                    <w:ind w:left="-113" w:firstLine="11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2B44">
                    <w:rPr>
                      <w:rFonts w:ascii="Times New Roman" w:hAnsi="Times New Roman"/>
                      <w:sz w:val="20"/>
                      <w:szCs w:val="20"/>
                    </w:rPr>
                    <w:t>Предмет договора</w:t>
                  </w:r>
                </w:p>
              </w:tc>
              <w:tc>
                <w:tcPr>
                  <w:tcW w:w="1589" w:type="dxa"/>
                  <w:vMerge w:val="restart"/>
                </w:tcPr>
                <w:p w:rsidR="00C222D1" w:rsidRPr="00902B44" w:rsidRDefault="00C222D1" w:rsidP="00902B44">
                  <w:pPr>
                    <w:spacing w:after="0" w:line="240" w:lineRule="auto"/>
                    <w:ind w:left="-113" w:firstLine="11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2B44">
                    <w:rPr>
                      <w:rFonts w:ascii="Times New Roman" w:hAnsi="Times New Roman"/>
                      <w:sz w:val="20"/>
                      <w:szCs w:val="20"/>
                    </w:rPr>
                    <w:t>Минимально необходимые требования, предъявляемые к закупаемым товарам (работам, услугам)</w:t>
                  </w:r>
                </w:p>
              </w:tc>
              <w:tc>
                <w:tcPr>
                  <w:tcW w:w="1987" w:type="dxa"/>
                  <w:gridSpan w:val="2"/>
                </w:tcPr>
                <w:p w:rsidR="00C222D1" w:rsidRPr="00902B44" w:rsidRDefault="00C222D1" w:rsidP="00902B44">
                  <w:pPr>
                    <w:spacing w:after="0" w:line="240" w:lineRule="auto"/>
                    <w:ind w:left="-113" w:firstLine="11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2B44">
                    <w:rPr>
                      <w:rFonts w:ascii="Times New Roman" w:hAnsi="Times New Roman"/>
                      <w:sz w:val="20"/>
                      <w:szCs w:val="20"/>
                    </w:rPr>
                    <w:t>Единица измерения</w:t>
                  </w:r>
                </w:p>
              </w:tc>
              <w:tc>
                <w:tcPr>
                  <w:tcW w:w="1056" w:type="dxa"/>
                  <w:vMerge w:val="restart"/>
                </w:tcPr>
                <w:p w:rsidR="00C222D1" w:rsidRPr="00902B44" w:rsidRDefault="00C222D1" w:rsidP="00902B44">
                  <w:pPr>
                    <w:spacing w:after="0" w:line="240" w:lineRule="auto"/>
                    <w:ind w:left="-113" w:firstLine="11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2B44">
                    <w:rPr>
                      <w:rFonts w:ascii="Times New Roman" w:hAnsi="Times New Roman"/>
                      <w:sz w:val="20"/>
                      <w:szCs w:val="20"/>
                    </w:rPr>
                    <w:t>Сведения о количестве (объеме)</w:t>
                  </w:r>
                </w:p>
              </w:tc>
              <w:tc>
                <w:tcPr>
                  <w:tcW w:w="2243" w:type="dxa"/>
                  <w:gridSpan w:val="2"/>
                </w:tcPr>
                <w:p w:rsidR="00C222D1" w:rsidRPr="00902B44" w:rsidRDefault="00C222D1" w:rsidP="00902B44">
                  <w:pPr>
                    <w:spacing w:after="0" w:line="240" w:lineRule="auto"/>
                    <w:ind w:left="-113" w:firstLine="113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2B44">
                    <w:rPr>
                      <w:rFonts w:ascii="Times New Roman" w:hAnsi="Times New Roman"/>
                      <w:sz w:val="20"/>
                      <w:szCs w:val="20"/>
                    </w:rPr>
                    <w:t>Регион поставки товаров (выполнения работ, оказания услуг)</w:t>
                  </w:r>
                </w:p>
              </w:tc>
              <w:tc>
                <w:tcPr>
                  <w:tcW w:w="1465" w:type="dxa"/>
                  <w:vMerge w:val="restart"/>
                </w:tcPr>
                <w:p w:rsidR="00C222D1" w:rsidRPr="00902B44" w:rsidRDefault="00C222D1" w:rsidP="00902B44">
                  <w:pPr>
                    <w:spacing w:after="0" w:line="240" w:lineRule="auto"/>
                    <w:ind w:left="-113" w:firstLine="11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C222D1" w:rsidRPr="00902B44" w:rsidRDefault="00C222D1" w:rsidP="00902B44">
                  <w:pPr>
                    <w:spacing w:after="0" w:line="240" w:lineRule="auto"/>
                    <w:ind w:left="-113" w:firstLine="11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2B44">
                    <w:rPr>
                      <w:rFonts w:ascii="Times New Roman" w:hAnsi="Times New Roman"/>
                      <w:sz w:val="20"/>
                      <w:szCs w:val="20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2434" w:type="dxa"/>
                  <w:gridSpan w:val="2"/>
                </w:tcPr>
                <w:p w:rsidR="00C222D1" w:rsidRPr="00902B44" w:rsidRDefault="00C222D1" w:rsidP="00902B44">
                  <w:pPr>
                    <w:spacing w:after="0" w:line="240" w:lineRule="auto"/>
                    <w:ind w:left="-113" w:firstLine="11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2B44">
                    <w:rPr>
                      <w:rFonts w:ascii="Times New Roman" w:hAnsi="Times New Roman"/>
                      <w:sz w:val="20"/>
                      <w:szCs w:val="20"/>
                    </w:rPr>
                    <w:t>График осуществления процедур закупки</w:t>
                  </w:r>
                </w:p>
              </w:tc>
              <w:tc>
                <w:tcPr>
                  <w:tcW w:w="921" w:type="dxa"/>
                  <w:vMerge/>
                </w:tcPr>
                <w:p w:rsidR="00C222D1" w:rsidRPr="00902B44" w:rsidRDefault="00C222D1" w:rsidP="00902B44">
                  <w:pPr>
                    <w:spacing w:after="0" w:line="240" w:lineRule="auto"/>
                    <w:ind w:left="-113" w:firstLine="11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  <w:vMerge/>
                </w:tcPr>
                <w:p w:rsidR="00C222D1" w:rsidRPr="00902B44" w:rsidRDefault="00C222D1" w:rsidP="00902B44">
                  <w:pPr>
                    <w:spacing w:after="0" w:line="240" w:lineRule="auto"/>
                    <w:ind w:left="-113" w:firstLine="11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222D1" w:rsidRPr="00B27037" w:rsidTr="00BB52B6">
              <w:tc>
                <w:tcPr>
                  <w:tcW w:w="393" w:type="dxa"/>
                  <w:vMerge/>
                </w:tcPr>
                <w:p w:rsidR="00C222D1" w:rsidRPr="00902B44" w:rsidRDefault="00C222D1" w:rsidP="00902B44">
                  <w:pPr>
                    <w:spacing w:after="0" w:line="240" w:lineRule="auto"/>
                    <w:ind w:left="-113" w:firstLine="11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10" w:type="dxa"/>
                  <w:vMerge/>
                </w:tcPr>
                <w:p w:rsidR="00C222D1" w:rsidRPr="00902B44" w:rsidRDefault="00C222D1" w:rsidP="00902B44">
                  <w:pPr>
                    <w:spacing w:after="0" w:line="240" w:lineRule="auto"/>
                    <w:ind w:left="-113" w:firstLine="11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94" w:type="dxa"/>
                  <w:vMerge/>
                </w:tcPr>
                <w:p w:rsidR="00C222D1" w:rsidRPr="00902B44" w:rsidRDefault="00C222D1" w:rsidP="00902B44">
                  <w:pPr>
                    <w:spacing w:after="0" w:line="240" w:lineRule="auto"/>
                    <w:ind w:left="-113" w:firstLine="11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44" w:type="dxa"/>
                  <w:vMerge/>
                </w:tcPr>
                <w:p w:rsidR="00C222D1" w:rsidRPr="00902B44" w:rsidRDefault="00C222D1" w:rsidP="00902B44">
                  <w:pPr>
                    <w:spacing w:after="0" w:line="240" w:lineRule="auto"/>
                    <w:ind w:left="-113" w:firstLine="11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589" w:type="dxa"/>
                  <w:vMerge/>
                </w:tcPr>
                <w:p w:rsidR="00C222D1" w:rsidRPr="00902B44" w:rsidRDefault="00C222D1" w:rsidP="00902B44">
                  <w:pPr>
                    <w:spacing w:after="0" w:line="240" w:lineRule="auto"/>
                    <w:ind w:left="-113" w:firstLine="11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672" w:type="dxa"/>
                </w:tcPr>
                <w:p w:rsidR="00C222D1" w:rsidRPr="00902B44" w:rsidRDefault="00C222D1" w:rsidP="00902B44">
                  <w:pPr>
                    <w:spacing w:after="0" w:line="240" w:lineRule="auto"/>
                    <w:ind w:left="-113" w:firstLine="11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2B44">
                    <w:rPr>
                      <w:rFonts w:ascii="Times New Roman" w:hAnsi="Times New Roman"/>
                      <w:sz w:val="20"/>
                      <w:szCs w:val="20"/>
                    </w:rPr>
                    <w:t>Код по ОКЕИ</w:t>
                  </w:r>
                </w:p>
              </w:tc>
              <w:tc>
                <w:tcPr>
                  <w:tcW w:w="1315" w:type="dxa"/>
                </w:tcPr>
                <w:p w:rsidR="00C222D1" w:rsidRPr="00902B44" w:rsidRDefault="00C222D1" w:rsidP="00902B44">
                  <w:pPr>
                    <w:spacing w:after="0" w:line="240" w:lineRule="auto"/>
                    <w:ind w:left="-113" w:firstLine="11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2B44">
                    <w:rPr>
                      <w:rFonts w:ascii="Times New Roman" w:hAnsi="Times New Roman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056" w:type="dxa"/>
                  <w:vMerge/>
                </w:tcPr>
                <w:p w:rsidR="00C222D1" w:rsidRPr="00902B44" w:rsidRDefault="00C222D1" w:rsidP="00902B44">
                  <w:pPr>
                    <w:spacing w:after="0" w:line="240" w:lineRule="auto"/>
                    <w:ind w:left="-113" w:firstLine="11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28" w:type="dxa"/>
                </w:tcPr>
                <w:p w:rsidR="00C222D1" w:rsidRPr="00902B44" w:rsidRDefault="00C222D1" w:rsidP="00902B44">
                  <w:pPr>
                    <w:spacing w:after="0" w:line="240" w:lineRule="auto"/>
                    <w:ind w:left="-113" w:firstLine="11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2B44">
                    <w:rPr>
                      <w:rFonts w:ascii="Times New Roman" w:hAnsi="Times New Roman"/>
                      <w:sz w:val="20"/>
                      <w:szCs w:val="20"/>
                    </w:rPr>
                    <w:t>Код по ОКАТО</w:t>
                  </w:r>
                </w:p>
              </w:tc>
              <w:tc>
                <w:tcPr>
                  <w:tcW w:w="1315" w:type="dxa"/>
                </w:tcPr>
                <w:p w:rsidR="00C222D1" w:rsidRPr="00902B44" w:rsidRDefault="00C222D1" w:rsidP="00902B44">
                  <w:pPr>
                    <w:spacing w:after="0" w:line="240" w:lineRule="auto"/>
                    <w:ind w:left="-113" w:firstLine="11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2B44">
                    <w:rPr>
                      <w:rFonts w:ascii="Times New Roman" w:hAnsi="Times New Roman"/>
                      <w:sz w:val="20"/>
                      <w:szCs w:val="20"/>
                    </w:rPr>
                    <w:t>наименование</w:t>
                  </w:r>
                </w:p>
              </w:tc>
              <w:tc>
                <w:tcPr>
                  <w:tcW w:w="1465" w:type="dxa"/>
                  <w:vMerge/>
                </w:tcPr>
                <w:p w:rsidR="00C222D1" w:rsidRPr="00902B44" w:rsidRDefault="00C222D1" w:rsidP="00902B44">
                  <w:pPr>
                    <w:spacing w:after="0" w:line="240" w:lineRule="auto"/>
                    <w:ind w:left="-113" w:firstLine="11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59" w:type="dxa"/>
                </w:tcPr>
                <w:p w:rsidR="00C222D1" w:rsidRPr="00902B44" w:rsidRDefault="00C222D1" w:rsidP="00902B44">
                  <w:pPr>
                    <w:spacing w:after="0" w:line="240" w:lineRule="auto"/>
                    <w:ind w:left="-113" w:firstLine="11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2B44">
                    <w:rPr>
                      <w:rFonts w:ascii="Times New Roman" w:hAnsi="Times New Roman"/>
                      <w:sz w:val="20"/>
                      <w:szCs w:val="20"/>
                    </w:rPr>
                    <w:t>Планируемая дата или период размещения извещения о закупке (месяц, год)</w:t>
                  </w:r>
                </w:p>
              </w:tc>
              <w:tc>
                <w:tcPr>
                  <w:tcW w:w="1175" w:type="dxa"/>
                </w:tcPr>
                <w:p w:rsidR="00C222D1" w:rsidRPr="00902B44" w:rsidRDefault="00C222D1" w:rsidP="00902B44">
                  <w:pPr>
                    <w:spacing w:after="0" w:line="240" w:lineRule="auto"/>
                    <w:ind w:left="-113" w:firstLine="11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2B44">
                    <w:rPr>
                      <w:rFonts w:ascii="Times New Roman" w:hAnsi="Times New Roman"/>
                      <w:sz w:val="20"/>
                      <w:szCs w:val="20"/>
                    </w:rPr>
                    <w:t>Срок исполнения договора</w:t>
                  </w:r>
                </w:p>
                <w:p w:rsidR="00C222D1" w:rsidRPr="00902B44" w:rsidRDefault="00C222D1" w:rsidP="00902B44">
                  <w:pPr>
                    <w:spacing w:after="0" w:line="240" w:lineRule="auto"/>
                    <w:ind w:left="-113" w:firstLine="11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2B44">
                    <w:rPr>
                      <w:rFonts w:ascii="Times New Roman" w:hAnsi="Times New Roman"/>
                      <w:sz w:val="20"/>
                      <w:szCs w:val="20"/>
                    </w:rPr>
                    <w:t>(месяц, год)</w:t>
                  </w:r>
                </w:p>
              </w:tc>
              <w:tc>
                <w:tcPr>
                  <w:tcW w:w="921" w:type="dxa"/>
                  <w:vMerge/>
                </w:tcPr>
                <w:p w:rsidR="00C222D1" w:rsidRPr="00902B44" w:rsidRDefault="00C222D1" w:rsidP="00902B44">
                  <w:pPr>
                    <w:spacing w:after="0" w:line="240" w:lineRule="auto"/>
                    <w:ind w:left="-113" w:firstLine="11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184" w:type="dxa"/>
                </w:tcPr>
                <w:p w:rsidR="00C222D1" w:rsidRPr="00902B44" w:rsidRDefault="00C222D1" w:rsidP="00902B44">
                  <w:pPr>
                    <w:spacing w:after="0" w:line="240" w:lineRule="auto"/>
                    <w:ind w:left="-113" w:firstLine="11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2B44">
                    <w:rPr>
                      <w:rFonts w:ascii="Times New Roman" w:hAnsi="Times New Roman"/>
                      <w:sz w:val="20"/>
                      <w:szCs w:val="20"/>
                    </w:rPr>
                    <w:t>да/нет</w:t>
                  </w:r>
                </w:p>
              </w:tc>
            </w:tr>
            <w:tr w:rsidR="00C222D1" w:rsidRPr="00B27037" w:rsidTr="00BB52B6">
              <w:tc>
                <w:tcPr>
                  <w:tcW w:w="393" w:type="dxa"/>
                </w:tcPr>
                <w:p w:rsidR="00C222D1" w:rsidRPr="00902B44" w:rsidRDefault="00C222D1" w:rsidP="00902B44">
                  <w:pPr>
                    <w:spacing w:after="0" w:line="240" w:lineRule="auto"/>
                    <w:ind w:left="-113" w:firstLine="11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2B44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10" w:type="dxa"/>
                </w:tcPr>
                <w:p w:rsidR="00C222D1" w:rsidRPr="00902B44" w:rsidRDefault="00C222D1" w:rsidP="00902B44">
                  <w:pPr>
                    <w:spacing w:after="0" w:line="240" w:lineRule="auto"/>
                    <w:ind w:left="-113" w:firstLine="11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2B44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94" w:type="dxa"/>
                </w:tcPr>
                <w:p w:rsidR="00C222D1" w:rsidRPr="00902B44" w:rsidRDefault="00C222D1" w:rsidP="00902B44">
                  <w:pPr>
                    <w:spacing w:after="0" w:line="240" w:lineRule="auto"/>
                    <w:ind w:left="-113" w:firstLine="11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2B44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44" w:type="dxa"/>
                </w:tcPr>
                <w:p w:rsidR="00C222D1" w:rsidRPr="00902B44" w:rsidRDefault="00C222D1" w:rsidP="00902B44">
                  <w:pPr>
                    <w:spacing w:after="0" w:line="240" w:lineRule="auto"/>
                    <w:ind w:left="-113" w:firstLine="11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2B44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589" w:type="dxa"/>
                </w:tcPr>
                <w:p w:rsidR="00C222D1" w:rsidRPr="00902B44" w:rsidRDefault="00C222D1" w:rsidP="00902B44">
                  <w:pPr>
                    <w:spacing w:after="0" w:line="240" w:lineRule="auto"/>
                    <w:ind w:left="-113" w:firstLine="11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2B44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72" w:type="dxa"/>
                </w:tcPr>
                <w:p w:rsidR="00C222D1" w:rsidRPr="00902B44" w:rsidRDefault="00C222D1" w:rsidP="00902B44">
                  <w:pPr>
                    <w:spacing w:after="0" w:line="240" w:lineRule="auto"/>
                    <w:ind w:left="-113" w:firstLine="11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2B44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315" w:type="dxa"/>
                </w:tcPr>
                <w:p w:rsidR="00C222D1" w:rsidRPr="00902B44" w:rsidRDefault="00C222D1" w:rsidP="00902B44">
                  <w:pPr>
                    <w:spacing w:after="0" w:line="240" w:lineRule="auto"/>
                    <w:ind w:left="-113" w:firstLine="11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2B44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056" w:type="dxa"/>
                </w:tcPr>
                <w:p w:rsidR="00C222D1" w:rsidRPr="00902B44" w:rsidRDefault="00C222D1" w:rsidP="00902B44">
                  <w:pPr>
                    <w:spacing w:after="0" w:line="240" w:lineRule="auto"/>
                    <w:ind w:left="-113" w:firstLine="11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2B44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928" w:type="dxa"/>
                </w:tcPr>
                <w:p w:rsidR="00C222D1" w:rsidRPr="00902B44" w:rsidRDefault="00C222D1" w:rsidP="00902B44">
                  <w:pPr>
                    <w:spacing w:after="0" w:line="240" w:lineRule="auto"/>
                    <w:ind w:left="-113" w:firstLine="11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2B44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315" w:type="dxa"/>
                </w:tcPr>
                <w:p w:rsidR="00C222D1" w:rsidRPr="00902B44" w:rsidRDefault="00C222D1" w:rsidP="00902B44">
                  <w:pPr>
                    <w:spacing w:after="0" w:line="240" w:lineRule="auto"/>
                    <w:ind w:left="-113" w:firstLine="11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2B44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465" w:type="dxa"/>
                </w:tcPr>
                <w:p w:rsidR="00C222D1" w:rsidRPr="00902B44" w:rsidRDefault="00C222D1" w:rsidP="00902B44">
                  <w:pPr>
                    <w:spacing w:after="0" w:line="240" w:lineRule="auto"/>
                    <w:ind w:left="-113" w:firstLine="11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2B44">
                    <w:rPr>
                      <w:rFonts w:ascii="Times New Roman" w:hAnsi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259" w:type="dxa"/>
                </w:tcPr>
                <w:p w:rsidR="00C222D1" w:rsidRPr="00902B44" w:rsidRDefault="00C222D1" w:rsidP="00902B44">
                  <w:pPr>
                    <w:spacing w:after="0" w:line="240" w:lineRule="auto"/>
                    <w:ind w:left="-113" w:firstLine="11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2B44">
                    <w:rPr>
                      <w:rFonts w:ascii="Times New Roman" w:hAnsi="Times New Roman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175" w:type="dxa"/>
                </w:tcPr>
                <w:p w:rsidR="00C222D1" w:rsidRPr="00902B44" w:rsidRDefault="00C222D1" w:rsidP="00902B44">
                  <w:pPr>
                    <w:spacing w:after="0" w:line="240" w:lineRule="auto"/>
                    <w:ind w:left="-113" w:firstLine="11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2B44">
                    <w:rPr>
                      <w:rFonts w:ascii="Times New Roman" w:hAnsi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921" w:type="dxa"/>
                </w:tcPr>
                <w:p w:rsidR="00C222D1" w:rsidRPr="00902B44" w:rsidRDefault="00C222D1" w:rsidP="00902B44">
                  <w:pPr>
                    <w:spacing w:after="0" w:line="240" w:lineRule="auto"/>
                    <w:ind w:left="-113" w:firstLine="11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2B44">
                    <w:rPr>
                      <w:rFonts w:ascii="Times New Roman" w:hAnsi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184" w:type="dxa"/>
                </w:tcPr>
                <w:p w:rsidR="00C222D1" w:rsidRPr="00902B44" w:rsidRDefault="00C222D1" w:rsidP="00902B44">
                  <w:pPr>
                    <w:spacing w:after="0" w:line="240" w:lineRule="auto"/>
                    <w:ind w:left="-113" w:firstLine="11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902B44">
                    <w:rPr>
                      <w:rFonts w:ascii="Times New Roman" w:hAnsi="Times New Roman"/>
                      <w:sz w:val="20"/>
                      <w:szCs w:val="20"/>
                    </w:rPr>
                    <w:t>15</w:t>
                  </w:r>
                </w:p>
              </w:tc>
            </w:tr>
            <w:tr w:rsidR="00BB52B6" w:rsidRPr="00B27037" w:rsidTr="00BB52B6">
              <w:trPr>
                <w:trHeight w:val="739"/>
              </w:trPr>
              <w:tc>
                <w:tcPr>
                  <w:tcW w:w="393" w:type="dxa"/>
                </w:tcPr>
                <w:p w:rsidR="00BB52B6" w:rsidRPr="00902B44" w:rsidRDefault="00BB52B6" w:rsidP="00902B44">
                  <w:pPr>
                    <w:spacing w:after="0" w:line="240" w:lineRule="auto"/>
                    <w:ind w:left="-113" w:firstLine="11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10" w:type="dxa"/>
                </w:tcPr>
                <w:p w:rsidR="00BB52B6" w:rsidRPr="00902B44" w:rsidRDefault="00FE16C7" w:rsidP="00902B44">
                  <w:pPr>
                    <w:spacing w:after="0" w:line="240" w:lineRule="auto"/>
                    <w:ind w:left="-113" w:firstLine="11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28.25.11</w:t>
                  </w:r>
                </w:p>
              </w:tc>
              <w:tc>
                <w:tcPr>
                  <w:tcW w:w="794" w:type="dxa"/>
                </w:tcPr>
                <w:p w:rsidR="00BB52B6" w:rsidRPr="00902B44" w:rsidRDefault="00FE16C7" w:rsidP="00902B44">
                  <w:pPr>
                    <w:spacing w:after="0" w:line="240" w:lineRule="auto"/>
                    <w:ind w:left="-113" w:firstLine="113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28.25.11.110</w:t>
                  </w:r>
                </w:p>
              </w:tc>
              <w:tc>
                <w:tcPr>
                  <w:tcW w:w="1144" w:type="dxa"/>
                </w:tcPr>
                <w:p w:rsidR="00BB52B6" w:rsidRPr="00BB52B6" w:rsidRDefault="00BB52B6" w:rsidP="00BB52B6">
                  <w:pPr>
                    <w:jc w:val="both"/>
                    <w:rPr>
                      <w:sz w:val="18"/>
                      <w:szCs w:val="18"/>
                      <w:lang w:val="fi-FI"/>
                    </w:rPr>
                  </w:pPr>
                  <w:r>
                    <w:rPr>
                      <w:sz w:val="18"/>
                      <w:szCs w:val="18"/>
                    </w:rPr>
                    <w:t xml:space="preserve">Поставка теплообменных аппаратов </w:t>
                  </w:r>
                  <w:r>
                    <w:rPr>
                      <w:sz w:val="18"/>
                      <w:szCs w:val="18"/>
                      <w:lang w:val="fi-FI"/>
                    </w:rPr>
                    <w:t>forcel</w:t>
                  </w:r>
                </w:p>
              </w:tc>
              <w:tc>
                <w:tcPr>
                  <w:tcW w:w="1589" w:type="dxa"/>
                </w:tcPr>
                <w:p w:rsidR="00BB52B6" w:rsidRPr="008F5B0F" w:rsidRDefault="00BB52B6" w:rsidP="00BB52B6">
                  <w:pPr>
                    <w:rPr>
                      <w:sz w:val="18"/>
                      <w:szCs w:val="18"/>
                    </w:rPr>
                  </w:pPr>
                  <w:r w:rsidRPr="008F5B0F">
                    <w:rPr>
                      <w:sz w:val="18"/>
                      <w:szCs w:val="18"/>
                    </w:rPr>
                    <w:t>В соответствии с ТЗ</w:t>
                  </w:r>
                </w:p>
              </w:tc>
              <w:tc>
                <w:tcPr>
                  <w:tcW w:w="672" w:type="dxa"/>
                </w:tcPr>
                <w:p w:rsidR="00BB52B6" w:rsidRPr="008F5B0F" w:rsidRDefault="00BB52B6" w:rsidP="00BB52B6">
                  <w:pPr>
                    <w:pStyle w:val="ConsPlusCell"/>
                    <w:snapToGrid w:val="0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315" w:type="dxa"/>
                </w:tcPr>
                <w:p w:rsidR="00BB52B6" w:rsidRPr="008F5B0F" w:rsidRDefault="00BB52B6" w:rsidP="00BB52B6">
                  <w:pPr>
                    <w:pStyle w:val="ConsPlusCell"/>
                    <w:snapToGrid w:val="0"/>
                    <w:rPr>
                      <w:sz w:val="18"/>
                      <w:szCs w:val="18"/>
                    </w:rPr>
                  </w:pPr>
                  <w:proofErr w:type="spellStart"/>
                  <w:proofErr w:type="gramStart"/>
                  <w:r>
                    <w:rPr>
                      <w:sz w:val="18"/>
                      <w:szCs w:val="18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1056" w:type="dxa"/>
                </w:tcPr>
                <w:p w:rsidR="00BB52B6" w:rsidRPr="008F5B0F" w:rsidRDefault="00BB52B6" w:rsidP="00BB52B6">
                  <w:pPr>
                    <w:pStyle w:val="ConsPlusCell"/>
                    <w:snapToGrid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928" w:type="dxa"/>
                </w:tcPr>
                <w:p w:rsidR="00BB52B6" w:rsidRPr="008F5B0F" w:rsidRDefault="00BB52B6" w:rsidP="00BB52B6">
                  <w:pPr>
                    <w:pStyle w:val="ConsPlusCell"/>
                    <w:snapToGrid w:val="0"/>
                    <w:rPr>
                      <w:sz w:val="18"/>
                      <w:szCs w:val="18"/>
                    </w:rPr>
                  </w:pPr>
                  <w:r w:rsidRPr="008F5B0F">
                    <w:rPr>
                      <w:sz w:val="18"/>
                      <w:szCs w:val="18"/>
                    </w:rPr>
                    <w:t>41 417</w:t>
                  </w:r>
                </w:p>
              </w:tc>
              <w:tc>
                <w:tcPr>
                  <w:tcW w:w="1315" w:type="dxa"/>
                </w:tcPr>
                <w:p w:rsidR="00BB52B6" w:rsidRPr="008F5B0F" w:rsidRDefault="00BB52B6" w:rsidP="00BB52B6">
                  <w:pPr>
                    <w:pStyle w:val="ConsPlusCell"/>
                    <w:snapToGrid w:val="0"/>
                    <w:rPr>
                      <w:sz w:val="18"/>
                      <w:szCs w:val="18"/>
                    </w:rPr>
                  </w:pPr>
                  <w:r w:rsidRPr="008F5B0F">
                    <w:rPr>
                      <w:sz w:val="18"/>
                      <w:szCs w:val="18"/>
                    </w:rPr>
                    <w:t>г. Выборг</w:t>
                  </w:r>
                </w:p>
              </w:tc>
              <w:tc>
                <w:tcPr>
                  <w:tcW w:w="1465" w:type="dxa"/>
                </w:tcPr>
                <w:p w:rsidR="00BB52B6" w:rsidRPr="00AF7371" w:rsidRDefault="00BB52B6" w:rsidP="00BB52B6">
                  <w:pPr>
                    <w:pStyle w:val="ConsPlusCell"/>
                    <w:snapToGrid w:val="0"/>
                    <w:rPr>
                      <w:sz w:val="18"/>
                      <w:szCs w:val="18"/>
                    </w:rPr>
                  </w:pPr>
                  <w:r>
                    <w:rPr>
                      <w:bCs/>
                      <w:sz w:val="18"/>
                      <w:szCs w:val="18"/>
                      <w:lang w:eastAsia="ru-RU"/>
                    </w:rPr>
                    <w:t>1 000 000,00</w:t>
                  </w:r>
                </w:p>
              </w:tc>
              <w:tc>
                <w:tcPr>
                  <w:tcW w:w="1259" w:type="dxa"/>
                </w:tcPr>
                <w:p w:rsidR="00BB52B6" w:rsidRPr="008F5B0F" w:rsidRDefault="00FE16C7" w:rsidP="00BB52B6">
                  <w:pPr>
                    <w:pStyle w:val="ConsPlusCell"/>
                    <w:snapToGrid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И</w:t>
                  </w:r>
                  <w:r w:rsidR="00BB52B6">
                    <w:rPr>
                      <w:sz w:val="18"/>
                      <w:szCs w:val="18"/>
                    </w:rPr>
                    <w:t>юнь</w:t>
                  </w:r>
                  <w:r>
                    <w:rPr>
                      <w:sz w:val="18"/>
                      <w:szCs w:val="18"/>
                    </w:rPr>
                    <w:t xml:space="preserve"> 2020</w:t>
                  </w:r>
                </w:p>
              </w:tc>
              <w:tc>
                <w:tcPr>
                  <w:tcW w:w="1175" w:type="dxa"/>
                </w:tcPr>
                <w:p w:rsidR="00BB52B6" w:rsidRPr="008F5B0F" w:rsidRDefault="00FE16C7" w:rsidP="00BB52B6">
                  <w:pPr>
                    <w:pStyle w:val="ConsPlusCell"/>
                    <w:snapToGrid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О</w:t>
                  </w:r>
                  <w:r w:rsidR="00BB52B6">
                    <w:rPr>
                      <w:sz w:val="18"/>
                      <w:szCs w:val="18"/>
                    </w:rPr>
                    <w:t>ктябрь</w:t>
                  </w:r>
                  <w:r>
                    <w:rPr>
                      <w:sz w:val="18"/>
                      <w:szCs w:val="18"/>
                    </w:rPr>
                    <w:t xml:space="preserve"> 2020</w:t>
                  </w:r>
                  <w:bookmarkStart w:id="0" w:name="_GoBack"/>
                  <w:bookmarkEnd w:id="0"/>
                </w:p>
              </w:tc>
              <w:tc>
                <w:tcPr>
                  <w:tcW w:w="921" w:type="dxa"/>
                </w:tcPr>
                <w:p w:rsidR="00BB52B6" w:rsidRPr="008F5B0F" w:rsidRDefault="00BB52B6" w:rsidP="00BB52B6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Запрос котировок</w:t>
                  </w:r>
                </w:p>
              </w:tc>
              <w:tc>
                <w:tcPr>
                  <w:tcW w:w="1184" w:type="dxa"/>
                </w:tcPr>
                <w:p w:rsidR="00BB52B6" w:rsidRPr="008F5B0F" w:rsidRDefault="00BB52B6" w:rsidP="00BB52B6">
                  <w:pPr>
                    <w:pStyle w:val="ConsPlusCell"/>
                    <w:snapToGrid w:val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да</w:t>
                  </w:r>
                </w:p>
              </w:tc>
            </w:tr>
          </w:tbl>
          <w:p w:rsidR="00A50DC6" w:rsidRPr="00B27037" w:rsidRDefault="00A50DC6" w:rsidP="00C222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7" w:type="dxa"/>
          </w:tcPr>
          <w:p w:rsidR="00A50DC6" w:rsidRPr="00B27037" w:rsidRDefault="00A50DC6" w:rsidP="00C222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50DC6" w:rsidRPr="00B27037" w:rsidTr="00C222D1">
        <w:tc>
          <w:tcPr>
            <w:tcW w:w="14983" w:type="dxa"/>
          </w:tcPr>
          <w:p w:rsidR="00A50DC6" w:rsidRPr="00B27037" w:rsidRDefault="00A50DC6" w:rsidP="00C222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7" w:type="dxa"/>
          </w:tcPr>
          <w:p w:rsidR="00A50DC6" w:rsidRPr="00B27037" w:rsidRDefault="00A50DC6" w:rsidP="00C222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50DC6" w:rsidRPr="00B27037" w:rsidTr="00C222D1">
        <w:tc>
          <w:tcPr>
            <w:tcW w:w="14983" w:type="dxa"/>
          </w:tcPr>
          <w:p w:rsidR="00A50DC6" w:rsidRPr="00B27037" w:rsidRDefault="00A50DC6" w:rsidP="00C222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7" w:type="dxa"/>
          </w:tcPr>
          <w:p w:rsidR="00A50DC6" w:rsidRPr="00B27037" w:rsidRDefault="00A50DC6" w:rsidP="00C222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50DC6" w:rsidRPr="00B27037" w:rsidTr="00C222D1">
        <w:tc>
          <w:tcPr>
            <w:tcW w:w="14983" w:type="dxa"/>
          </w:tcPr>
          <w:p w:rsidR="00A50DC6" w:rsidRPr="00B27037" w:rsidRDefault="00A50DC6" w:rsidP="00C222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7" w:type="dxa"/>
          </w:tcPr>
          <w:p w:rsidR="00A50DC6" w:rsidRPr="00B27037" w:rsidRDefault="00A50DC6" w:rsidP="00C222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50DC6" w:rsidRPr="00B27037" w:rsidTr="00C222D1">
        <w:tc>
          <w:tcPr>
            <w:tcW w:w="14983" w:type="dxa"/>
          </w:tcPr>
          <w:p w:rsidR="00A50DC6" w:rsidRPr="00B27037" w:rsidRDefault="00A50DC6" w:rsidP="00C222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7" w:type="dxa"/>
          </w:tcPr>
          <w:p w:rsidR="00A50DC6" w:rsidRPr="00B27037" w:rsidRDefault="00A50DC6" w:rsidP="00C222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A50DC6" w:rsidRPr="000B0482" w:rsidRDefault="00A50DC6" w:rsidP="00A50DC6">
      <w:pPr>
        <w:widowControl w:val="0"/>
        <w:autoSpaceDE w:val="0"/>
        <w:spacing w:line="240" w:lineRule="auto"/>
        <w:jc w:val="both"/>
        <w:rPr>
          <w:rFonts w:ascii="Times New Roman" w:hAnsi="Times New Roman"/>
        </w:rPr>
      </w:pPr>
      <w:r w:rsidRPr="000B0482">
        <w:rPr>
          <w:rFonts w:ascii="Times New Roman" w:hAnsi="Times New Roman"/>
        </w:rPr>
        <w:t xml:space="preserve">Генеральный директор </w:t>
      </w:r>
    </w:p>
    <w:p w:rsidR="00A50DC6" w:rsidRPr="000B0482" w:rsidRDefault="00A50DC6" w:rsidP="00A50DC6">
      <w:pPr>
        <w:widowControl w:val="0"/>
        <w:autoSpaceDE w:val="0"/>
        <w:spacing w:line="240" w:lineRule="auto"/>
        <w:jc w:val="both"/>
        <w:rPr>
          <w:rFonts w:ascii="Times New Roman" w:hAnsi="Times New Roman"/>
        </w:rPr>
      </w:pPr>
      <w:r w:rsidRPr="000B0482">
        <w:rPr>
          <w:rFonts w:ascii="Times New Roman" w:hAnsi="Times New Roman"/>
        </w:rPr>
        <w:t>АО «</w:t>
      </w:r>
      <w:proofErr w:type="spellStart"/>
      <w:r w:rsidRPr="000B0482">
        <w:rPr>
          <w:rFonts w:ascii="Times New Roman" w:hAnsi="Times New Roman"/>
        </w:rPr>
        <w:t>Выборгтеплоэнерго</w:t>
      </w:r>
      <w:proofErr w:type="spellEnd"/>
      <w:r w:rsidRPr="000B0482">
        <w:rPr>
          <w:rFonts w:ascii="Times New Roman" w:hAnsi="Times New Roman"/>
        </w:rPr>
        <w:t>»: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1600B">
        <w:rPr>
          <w:rFonts w:ascii="Times New Roman" w:hAnsi="Times New Roman"/>
        </w:rPr>
        <w:t>А</w:t>
      </w:r>
      <w:r w:rsidRPr="000B0482">
        <w:rPr>
          <w:rFonts w:ascii="Times New Roman" w:hAnsi="Times New Roman"/>
        </w:rPr>
        <w:t xml:space="preserve">.В. </w:t>
      </w:r>
      <w:r w:rsidR="00A1600B">
        <w:rPr>
          <w:rFonts w:ascii="Times New Roman" w:hAnsi="Times New Roman"/>
        </w:rPr>
        <w:t>Кривонос</w:t>
      </w:r>
    </w:p>
    <w:p w:rsidR="00A50DC6" w:rsidRPr="000B0482" w:rsidRDefault="00A50DC6" w:rsidP="00A50DC6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0B0482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                              </w:t>
      </w:r>
      <w:r w:rsidRPr="000B0482">
        <w:rPr>
          <w:rFonts w:ascii="Times New Roman" w:hAnsi="Times New Roman" w:cs="Times New Roman"/>
          <w:sz w:val="16"/>
          <w:szCs w:val="16"/>
          <w:u w:val="single"/>
        </w:rPr>
        <w:t>"</w:t>
      </w:r>
      <w:r w:rsidR="00A1600B">
        <w:rPr>
          <w:rFonts w:ascii="Times New Roman" w:hAnsi="Times New Roman" w:cs="Times New Roman"/>
          <w:sz w:val="16"/>
          <w:szCs w:val="16"/>
          <w:u w:val="single"/>
        </w:rPr>
        <w:t>2</w:t>
      </w:r>
      <w:r w:rsidR="004E4AEC">
        <w:rPr>
          <w:rFonts w:ascii="Times New Roman" w:hAnsi="Times New Roman" w:cs="Times New Roman"/>
          <w:sz w:val="16"/>
          <w:szCs w:val="16"/>
          <w:u w:val="single"/>
        </w:rPr>
        <w:t>4</w:t>
      </w:r>
      <w:r w:rsidRPr="000B0482">
        <w:rPr>
          <w:rFonts w:ascii="Times New Roman" w:hAnsi="Times New Roman" w:cs="Times New Roman"/>
          <w:sz w:val="16"/>
          <w:szCs w:val="16"/>
          <w:u w:val="single"/>
        </w:rPr>
        <w:t xml:space="preserve">  "декабря 201</w:t>
      </w:r>
      <w:r w:rsidR="004E4AEC">
        <w:rPr>
          <w:rFonts w:ascii="Times New Roman" w:hAnsi="Times New Roman" w:cs="Times New Roman"/>
          <w:sz w:val="16"/>
          <w:szCs w:val="16"/>
          <w:u w:val="single"/>
        </w:rPr>
        <w:t>8</w:t>
      </w:r>
      <w:r w:rsidRPr="000B0482">
        <w:rPr>
          <w:rFonts w:ascii="Times New Roman" w:hAnsi="Times New Roman" w:cs="Times New Roman"/>
          <w:sz w:val="16"/>
          <w:szCs w:val="16"/>
          <w:u w:val="single"/>
        </w:rPr>
        <w:t xml:space="preserve"> г.</w:t>
      </w:r>
    </w:p>
    <w:p w:rsidR="00A50DC6" w:rsidRPr="000B0482" w:rsidRDefault="00A50DC6" w:rsidP="00A50DC6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0B0482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(дата утверждения)</w:t>
      </w:r>
    </w:p>
    <w:p w:rsidR="00A50DC6" w:rsidRPr="00664A38" w:rsidRDefault="00A50DC6" w:rsidP="00A50DC6">
      <w:pPr>
        <w:spacing w:after="0"/>
        <w:ind w:left="4248"/>
        <w:jc w:val="both"/>
        <w:rPr>
          <w:rFonts w:ascii="Times New Roman" w:hAnsi="Times New Roman"/>
          <w:sz w:val="18"/>
          <w:szCs w:val="18"/>
        </w:rPr>
      </w:pPr>
    </w:p>
    <w:p w:rsidR="00B51F4D" w:rsidRDefault="00B51F4D"/>
    <w:sectPr w:rsidR="00B51F4D" w:rsidSect="00C222D1">
      <w:pgSz w:w="16838" w:h="11906" w:orient="landscape"/>
      <w:pgMar w:top="851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45B"/>
    <w:rsid w:val="000B0482"/>
    <w:rsid w:val="003F5E9A"/>
    <w:rsid w:val="004417AD"/>
    <w:rsid w:val="004E4AEC"/>
    <w:rsid w:val="005C7D25"/>
    <w:rsid w:val="0069045B"/>
    <w:rsid w:val="00902B44"/>
    <w:rsid w:val="00A1600B"/>
    <w:rsid w:val="00A50DC6"/>
    <w:rsid w:val="00B51F4D"/>
    <w:rsid w:val="00BB52B6"/>
    <w:rsid w:val="00C222D1"/>
    <w:rsid w:val="00FE1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DC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2"/>
    <w:rsid w:val="00A50DC6"/>
    <w:rPr>
      <w:rFonts w:ascii="Verdana" w:eastAsia="Verdana" w:hAnsi="Verdana" w:cs="Verdan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/>
    </w:rPr>
  </w:style>
  <w:style w:type="paragraph" w:customStyle="1" w:styleId="Tabletext">
    <w:name w:val="Table_text"/>
    <w:basedOn w:val="a"/>
    <w:rsid w:val="00A50DC6"/>
    <w:pPr>
      <w:widowControl w:val="0"/>
      <w:autoSpaceDE w:val="0"/>
      <w:autoSpaceDN w:val="0"/>
      <w:adjustRightInd w:val="0"/>
      <w:spacing w:before="60" w:after="60" w:line="240" w:lineRule="auto"/>
    </w:pPr>
    <w:rPr>
      <w:rFonts w:ascii="Times New Roman" w:eastAsia="Times New Roman" w:hAnsi="Times New Roman"/>
      <w:sz w:val="16"/>
      <w:szCs w:val="20"/>
      <w:lang w:eastAsia="ru-RU"/>
    </w:rPr>
  </w:style>
  <w:style w:type="character" w:styleId="a3">
    <w:name w:val="Hyperlink"/>
    <w:semiHidden/>
    <w:unhideWhenUsed/>
    <w:rsid w:val="00A50DC6"/>
    <w:rPr>
      <w:color w:val="000080"/>
      <w:u w:val="single"/>
    </w:rPr>
  </w:style>
  <w:style w:type="paragraph" w:customStyle="1" w:styleId="ConsPlusCell">
    <w:name w:val="ConsPlusCell"/>
    <w:uiPriority w:val="99"/>
    <w:rsid w:val="00A50DC6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A50DC6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5C7D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7D2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DC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2"/>
    <w:rsid w:val="00A50DC6"/>
    <w:rPr>
      <w:rFonts w:ascii="Verdana" w:eastAsia="Verdana" w:hAnsi="Verdana" w:cs="Verdana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/>
    </w:rPr>
  </w:style>
  <w:style w:type="paragraph" w:customStyle="1" w:styleId="Tabletext">
    <w:name w:val="Table_text"/>
    <w:basedOn w:val="a"/>
    <w:rsid w:val="00A50DC6"/>
    <w:pPr>
      <w:widowControl w:val="0"/>
      <w:autoSpaceDE w:val="0"/>
      <w:autoSpaceDN w:val="0"/>
      <w:adjustRightInd w:val="0"/>
      <w:spacing w:before="60" w:after="60" w:line="240" w:lineRule="auto"/>
    </w:pPr>
    <w:rPr>
      <w:rFonts w:ascii="Times New Roman" w:eastAsia="Times New Roman" w:hAnsi="Times New Roman"/>
      <w:sz w:val="16"/>
      <w:szCs w:val="20"/>
      <w:lang w:eastAsia="ru-RU"/>
    </w:rPr>
  </w:style>
  <w:style w:type="character" w:styleId="a3">
    <w:name w:val="Hyperlink"/>
    <w:semiHidden/>
    <w:unhideWhenUsed/>
    <w:rsid w:val="00A50DC6"/>
    <w:rPr>
      <w:color w:val="000080"/>
      <w:u w:val="single"/>
    </w:rPr>
  </w:style>
  <w:style w:type="paragraph" w:customStyle="1" w:styleId="ConsPlusCell">
    <w:name w:val="ConsPlusCell"/>
    <w:uiPriority w:val="99"/>
    <w:rsid w:val="00A50DC6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A50DC6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5C7D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7D2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95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29EC9A4E87193B9C630051268B95BB58F19FF0B113F5DE1EC18561EB15PFb3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Курматова</dc:creator>
  <cp:keywords/>
  <dc:description/>
  <cp:lastModifiedBy>Динара Ильдусовна Курматова</cp:lastModifiedBy>
  <cp:revision>10</cp:revision>
  <cp:lastPrinted>2014-12-30T11:03:00Z</cp:lastPrinted>
  <dcterms:created xsi:type="dcterms:W3CDTF">2014-12-25T08:13:00Z</dcterms:created>
  <dcterms:modified xsi:type="dcterms:W3CDTF">2018-12-25T06:41:00Z</dcterms:modified>
</cp:coreProperties>
</file>